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AE" w:rsidRPr="00561A77" w:rsidRDefault="00D153AE" w:rsidP="00D153AE">
      <w:pPr>
        <w:spacing w:after="0" w:line="240" w:lineRule="auto"/>
        <w:jc w:val="center"/>
        <w:rPr>
          <w:rFonts w:ascii="Castellar" w:hAnsi="Castellar"/>
          <w:b/>
          <w:sz w:val="48"/>
        </w:rPr>
      </w:pPr>
      <w:r w:rsidRPr="00561A77">
        <w:rPr>
          <w:rFonts w:ascii="Castellar" w:hAnsi="Castellar"/>
          <w:b/>
          <w:sz w:val="48"/>
        </w:rPr>
        <w:t>ANNEY</w:t>
      </w:r>
      <w:r w:rsidRPr="00561A77">
        <w:rPr>
          <w:rFonts w:ascii="Cambria" w:hAnsi="Cambria" w:cs="Cambria"/>
          <w:b/>
          <w:sz w:val="48"/>
        </w:rPr>
        <w:t>İ</w:t>
      </w:r>
      <w:r w:rsidRPr="00561A77">
        <w:rPr>
          <w:rFonts w:ascii="Castellar" w:hAnsi="Castellar"/>
          <w:b/>
          <w:sz w:val="48"/>
        </w:rPr>
        <w:t>M BABAYIM</w:t>
      </w:r>
    </w:p>
    <w:p w:rsidR="00D153AE" w:rsidRPr="00561A77" w:rsidRDefault="00D153AE" w:rsidP="00D153AE">
      <w:pPr>
        <w:spacing w:after="0" w:line="240" w:lineRule="auto"/>
        <w:jc w:val="center"/>
        <w:rPr>
          <w:rFonts w:ascii="Castellar" w:hAnsi="Castellar"/>
          <w:b/>
          <w:sz w:val="48"/>
        </w:rPr>
      </w:pPr>
      <w:r w:rsidRPr="00561A77">
        <w:rPr>
          <w:rFonts w:ascii="Castellar" w:hAnsi="Castellar"/>
          <w:b/>
          <w:sz w:val="48"/>
        </w:rPr>
        <w:t>NE YAPTI</w:t>
      </w:r>
      <w:r w:rsidRPr="00561A77">
        <w:rPr>
          <w:rFonts w:ascii="Cambria" w:hAnsi="Cambria" w:cs="Cambria"/>
          <w:b/>
          <w:sz w:val="48"/>
        </w:rPr>
        <w:t>Ğ</w:t>
      </w:r>
      <w:r w:rsidRPr="00561A77">
        <w:rPr>
          <w:rFonts w:ascii="Castellar" w:hAnsi="Castellar"/>
          <w:b/>
          <w:sz w:val="48"/>
        </w:rPr>
        <w:t>IMIN FARKINDAYIM.</w:t>
      </w:r>
    </w:p>
    <w:p w:rsidR="00D153AE" w:rsidRDefault="00D153AE" w:rsidP="00D153AE">
      <w:pPr>
        <w:spacing w:line="360" w:lineRule="auto"/>
        <w:jc w:val="center"/>
        <w:rPr>
          <w:sz w:val="44"/>
        </w:rPr>
      </w:pPr>
      <w:r w:rsidRPr="00CD4938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4E6B62A" wp14:editId="31E757A1">
            <wp:simplePos x="0" y="0"/>
            <wp:positionH relativeFrom="column">
              <wp:posOffset>52705</wp:posOffset>
            </wp:positionH>
            <wp:positionV relativeFrom="paragraph">
              <wp:posOffset>15875</wp:posOffset>
            </wp:positionV>
            <wp:extent cx="2575560" cy="1924050"/>
            <wp:effectExtent l="0" t="0" r="0" b="0"/>
            <wp:wrapNone/>
            <wp:docPr id="1" name="Resim 1" descr="https://encrypted-tbn0.gstatic.com/images?q=tbn:ANd9GcTnnQB9UGxG3VB0LGTskn1kiwqe97shRgewrfmmUWI9XI6yGH9v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nQB9UGxG3VB0LGTskn1kiwqe97shRgewrfmmUWI9XI6yGH9vt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53AE" w:rsidRDefault="00D153AE" w:rsidP="00D153AE">
      <w:pPr>
        <w:spacing w:after="0" w:line="360" w:lineRule="auto"/>
        <w:jc w:val="center"/>
        <w:rPr>
          <w:sz w:val="44"/>
        </w:rPr>
      </w:pPr>
    </w:p>
    <w:p w:rsidR="00D153AE" w:rsidRDefault="00D153AE" w:rsidP="00D153AE">
      <w:pPr>
        <w:spacing w:after="0" w:line="360" w:lineRule="auto"/>
        <w:jc w:val="center"/>
        <w:rPr>
          <w:sz w:val="44"/>
        </w:rPr>
      </w:pPr>
    </w:p>
    <w:p w:rsidR="00D153AE" w:rsidRDefault="00D153AE" w:rsidP="00D153AE">
      <w:pPr>
        <w:spacing w:after="0" w:line="360" w:lineRule="auto"/>
        <w:jc w:val="center"/>
        <w:rPr>
          <w:sz w:val="44"/>
        </w:rPr>
      </w:pPr>
    </w:p>
    <w:p w:rsidR="00D153AE" w:rsidRPr="00561A77" w:rsidRDefault="00D153AE" w:rsidP="00D153AE">
      <w:pPr>
        <w:tabs>
          <w:tab w:val="left" w:pos="1560"/>
        </w:tabs>
        <w:spacing w:after="0" w:line="240" w:lineRule="auto"/>
        <w:jc w:val="center"/>
        <w:rPr>
          <w:rFonts w:ascii="Chiller" w:hAnsi="Chiller"/>
          <w:b/>
          <w:sz w:val="48"/>
        </w:rPr>
      </w:pPr>
      <w:r w:rsidRPr="00561A77">
        <w:rPr>
          <w:rFonts w:ascii="Chiller" w:hAnsi="Chiller"/>
          <w:b/>
          <w:sz w:val="48"/>
        </w:rPr>
        <w:t>ÇOCU</w:t>
      </w:r>
      <w:r w:rsidRPr="00561A77">
        <w:rPr>
          <w:rFonts w:ascii="Cambria" w:hAnsi="Cambria" w:cs="Cambria"/>
          <w:b/>
          <w:sz w:val="48"/>
        </w:rPr>
        <w:t>Ğ</w:t>
      </w:r>
      <w:r w:rsidRPr="00561A77">
        <w:rPr>
          <w:rFonts w:ascii="Chiller" w:hAnsi="Chiller"/>
          <w:b/>
          <w:sz w:val="48"/>
        </w:rPr>
        <w:t>UMUN GEL</w:t>
      </w:r>
      <w:r w:rsidRPr="00561A77">
        <w:rPr>
          <w:rFonts w:ascii="Cambria" w:hAnsi="Cambria" w:cs="Cambria"/>
          <w:b/>
          <w:sz w:val="48"/>
        </w:rPr>
        <w:t>İŞİ</w:t>
      </w:r>
      <w:r w:rsidRPr="00561A77">
        <w:rPr>
          <w:rFonts w:ascii="Chiller" w:hAnsi="Chiller"/>
          <w:b/>
          <w:sz w:val="48"/>
        </w:rPr>
        <w:t>M</w:t>
      </w:r>
      <w:r w:rsidRPr="00561A77">
        <w:rPr>
          <w:rFonts w:ascii="Cambria" w:hAnsi="Cambria" w:cs="Cambria"/>
          <w:b/>
          <w:sz w:val="48"/>
        </w:rPr>
        <w:t>İ</w:t>
      </w:r>
      <w:r w:rsidRPr="00561A77">
        <w:rPr>
          <w:rFonts w:ascii="Chiller" w:hAnsi="Chiller"/>
          <w:b/>
          <w:sz w:val="48"/>
        </w:rPr>
        <w:t>NE</w:t>
      </w:r>
    </w:p>
    <w:p w:rsidR="00D153AE" w:rsidRDefault="00D153AE" w:rsidP="00D153AE">
      <w:pPr>
        <w:spacing w:after="0" w:line="240" w:lineRule="auto"/>
        <w:jc w:val="center"/>
        <w:rPr>
          <w:rFonts w:ascii="Chiller" w:hAnsi="Chiller"/>
          <w:b/>
          <w:sz w:val="48"/>
        </w:rPr>
      </w:pPr>
      <w:r w:rsidRPr="00561A77">
        <w:rPr>
          <w:rFonts w:ascii="Chiller" w:hAnsi="Chiller"/>
          <w:b/>
          <w:sz w:val="48"/>
        </w:rPr>
        <w:t>D</w:t>
      </w:r>
      <w:r w:rsidRPr="00561A77">
        <w:rPr>
          <w:rFonts w:ascii="Cambria" w:hAnsi="Cambria" w:cs="Cambria"/>
          <w:b/>
          <w:sz w:val="48"/>
        </w:rPr>
        <w:t>İ</w:t>
      </w:r>
      <w:r w:rsidRPr="00561A77">
        <w:rPr>
          <w:rFonts w:ascii="Chiller" w:hAnsi="Chiller"/>
          <w:b/>
          <w:sz w:val="48"/>
        </w:rPr>
        <w:t>KKAT ED</w:t>
      </w:r>
      <w:r w:rsidRPr="00561A77">
        <w:rPr>
          <w:rFonts w:ascii="Cambria" w:hAnsi="Cambria" w:cs="Cambria"/>
          <w:b/>
          <w:sz w:val="48"/>
        </w:rPr>
        <w:t>İ</w:t>
      </w:r>
      <w:r w:rsidRPr="00561A77">
        <w:rPr>
          <w:rFonts w:ascii="Chiller" w:hAnsi="Chiller"/>
          <w:b/>
          <w:sz w:val="48"/>
        </w:rPr>
        <w:t>YORUM.</w:t>
      </w:r>
    </w:p>
    <w:p w:rsidR="00D153AE" w:rsidRDefault="00D153AE" w:rsidP="00D153AE">
      <w:pPr>
        <w:spacing w:after="0" w:line="360" w:lineRule="auto"/>
        <w:jc w:val="center"/>
        <w:rPr>
          <w:b/>
          <w:sz w:val="28"/>
          <w:szCs w:val="28"/>
        </w:rPr>
      </w:pPr>
    </w:p>
    <w:p w:rsidR="00D153AE" w:rsidRPr="00561A77" w:rsidRDefault="00FF3878" w:rsidP="00D153AE">
      <w:pPr>
        <w:spacing w:after="0" w:line="360" w:lineRule="auto"/>
        <w:rPr>
          <w:b/>
          <w:sz w:val="28"/>
          <w:szCs w:val="28"/>
        </w:rPr>
      </w:pPr>
      <w:r>
        <w:rPr>
          <w:b/>
          <w:sz w:val="32"/>
          <w:szCs w:val="28"/>
        </w:rPr>
        <w:t>ZİYA GÖKALP İLKOKULU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="Times New Roman"/>
          <w:b/>
          <w:sz w:val="24"/>
          <w:szCs w:val="24"/>
        </w:rPr>
        <w:lastRenderedPageBreak/>
        <w:t>1</w:t>
      </w:r>
      <w:r w:rsidRPr="00D153AE">
        <w:rPr>
          <w:rFonts w:cstheme="minorHAnsi"/>
          <w:b/>
          <w:sz w:val="24"/>
          <w:szCs w:val="24"/>
        </w:rPr>
        <w:t xml:space="preserve">.  Akraba dahi olsa </w:t>
      </w:r>
      <w:proofErr w:type="gramStart"/>
      <w:r w:rsidRPr="00D153AE">
        <w:rPr>
          <w:rFonts w:cstheme="minorHAnsi"/>
          <w:b/>
          <w:sz w:val="24"/>
          <w:szCs w:val="24"/>
        </w:rPr>
        <w:t>çocuğunuzu  kimse</w:t>
      </w:r>
      <w:proofErr w:type="gramEnd"/>
      <w:r w:rsidRPr="00D153AE">
        <w:rPr>
          <w:rFonts w:cstheme="minorHAnsi"/>
          <w:b/>
          <w:sz w:val="24"/>
          <w:szCs w:val="24"/>
        </w:rPr>
        <w:t xml:space="preserve"> ile tuvalete göndermeyin.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2. “Bakkal amca sana kızar, şimdi bak teyze  kızacak.” diye herkes sana kızabilir imajı yaratmayın.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3. “Kalabalık araçlarda teyzenin kucağına otur amcanın yanına otur.” diyerek yabancılarla arasında bağı kuvvetlendirmeyin.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4.Yol boş diye kırmızı ışıkta karşıdan karşıya geçmeyin. Çocuğunuza olumsuz örnek olmayın.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5. Kendini öptürmek istemiyorsa ona kızmayın.</w:t>
      </w:r>
    </w:p>
    <w:p w:rsidR="00D153AE" w:rsidRPr="00D153AE" w:rsidRDefault="00D153AE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lastRenderedPageBreak/>
        <w:t>6.Litre litre kola vs. içip “kola çok zararlı.” Demeyin. İnandırıcılığınızı kaybetmeyin.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7. Çocuğunuzu etiketlemeyin. Olumlu/olumsuz etiketler baskı yaratır. Ona isim takmayın el şakası yapmayın.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8.Bolca sarılın. Unutmayın ihtiyacı olan sevgiyi sizden alan çocuk dışarıya daha az yönelecektir.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9.Aşağılamayın yargılamayın ve asla kıyaslamayın. Çünkü her çocuk özeldir.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 xml:space="preserve"> 10. Kitap, gazete, dergi vs. okumuyorsanız çocuğunuz okumuyor diye onu azarlamayınız.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11.Sabırla dinleyin. Her soruduğunu  sıkılmadan açıklayın.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lastRenderedPageBreak/>
        <w:t>12.Çocuklarınızı dudaklarından öpmeyin. Hastalığa davetiye  çıkarmayın.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13. “Ufff işten geldim yorgunum senle uğraşamam.” demeyin 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18. Çocuğunuzla konuşurken göz teması kurun.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19. Anne baba olun arkadaş değil. Zira arkadaş çok bulunur ama anne baba bulunmaz.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20. Her ne olursa olsun çocuğunuzun eğitimini aksatmayın. Geleceğine eğitimle ışık tutun.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14.Çocuğunuzun yanında sigara içmeyin. Unutmayın ki bizler rol modeliz.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lastRenderedPageBreak/>
        <w:t>15. Korkutarak değil açıklayarak öğretin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16. Vucuduna o istemedikçe kimse    dokunamaz bunu ona öğretin.</w:t>
      </w: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561A77" w:rsidRPr="00D153A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153AE">
        <w:rPr>
          <w:rFonts w:cstheme="minorHAnsi"/>
          <w:b/>
          <w:sz w:val="24"/>
          <w:szCs w:val="24"/>
        </w:rPr>
        <w:t>17. “Cısss.” demeyin olabilecek zararı ona anlayabileceği cümlelerle anlatın.</w:t>
      </w:r>
    </w:p>
    <w:p w:rsidR="00561A77" w:rsidRPr="00E0590E" w:rsidRDefault="00561A77" w:rsidP="00D153AE">
      <w:pPr>
        <w:tabs>
          <w:tab w:val="left" w:pos="6663"/>
          <w:tab w:val="left" w:pos="6946"/>
          <w:tab w:val="left" w:pos="7088"/>
        </w:tabs>
        <w:spacing w:after="0" w:line="360" w:lineRule="auto"/>
        <w:rPr>
          <w:rFonts w:cstheme="minorHAnsi"/>
          <w:b/>
        </w:rPr>
      </w:pPr>
    </w:p>
    <w:p w:rsidR="00D153AE" w:rsidRDefault="00D153AE" w:rsidP="00D153AE">
      <w:pPr>
        <w:spacing w:after="0" w:line="360" w:lineRule="auto"/>
        <w:jc w:val="center"/>
        <w:rPr>
          <w:b/>
          <w:sz w:val="24"/>
          <w:szCs w:val="28"/>
          <w:u w:val="single"/>
        </w:rPr>
      </w:pPr>
    </w:p>
    <w:p w:rsidR="00D153AE" w:rsidRPr="00561A77" w:rsidRDefault="00D153AE" w:rsidP="00D153AE">
      <w:pPr>
        <w:spacing w:after="0" w:line="360" w:lineRule="auto"/>
        <w:jc w:val="center"/>
        <w:rPr>
          <w:b/>
          <w:sz w:val="24"/>
          <w:szCs w:val="28"/>
          <w:u w:val="single"/>
        </w:rPr>
      </w:pPr>
      <w:r w:rsidRPr="00561A77">
        <w:rPr>
          <w:b/>
          <w:sz w:val="24"/>
          <w:szCs w:val="28"/>
          <w:u w:val="single"/>
        </w:rPr>
        <w:t>REHBERLİK SERVİSİ</w:t>
      </w: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</w:p>
    <w:p w:rsidR="00D153AE" w:rsidRPr="00561A77" w:rsidRDefault="00D153AE" w:rsidP="00D153AE">
      <w:pPr>
        <w:spacing w:after="0" w:line="360" w:lineRule="auto"/>
        <w:jc w:val="center"/>
        <w:rPr>
          <w:b/>
          <w:sz w:val="32"/>
        </w:rPr>
      </w:pPr>
      <w:r w:rsidRPr="00561A77">
        <w:rPr>
          <w:b/>
          <w:sz w:val="32"/>
        </w:rPr>
        <w:t xml:space="preserve">Ceza yaralayıcı ödül yapıcıdır.       </w:t>
      </w:r>
    </w:p>
    <w:p w:rsidR="00D153AE" w:rsidRDefault="00D153AE" w:rsidP="00D153AE">
      <w:pPr>
        <w:spacing w:after="0" w:line="360" w:lineRule="auto"/>
        <w:jc w:val="center"/>
        <w:rPr>
          <w:b/>
          <w:sz w:val="32"/>
        </w:rPr>
      </w:pPr>
      <w:r w:rsidRPr="00561A77">
        <w:rPr>
          <w:b/>
          <w:sz w:val="32"/>
        </w:rPr>
        <w:lastRenderedPageBreak/>
        <w:t>Küçük küçük ödüllerle çocuğumun hayatına katkı  sağlıyorum.</w:t>
      </w:r>
    </w:p>
    <w:p w:rsidR="00D153AE" w:rsidRDefault="00D153AE" w:rsidP="00D153AE">
      <w:pPr>
        <w:spacing w:line="360" w:lineRule="auto"/>
        <w:jc w:val="center"/>
        <w:rPr>
          <w:b/>
          <w:sz w:val="32"/>
        </w:rPr>
      </w:pPr>
    </w:p>
    <w:p w:rsidR="00D153AE" w:rsidRPr="00561A77" w:rsidRDefault="00D153AE" w:rsidP="00D153AE">
      <w:pPr>
        <w:spacing w:line="360" w:lineRule="auto"/>
        <w:jc w:val="center"/>
        <w:rPr>
          <w:b/>
          <w:sz w:val="32"/>
        </w:rPr>
      </w:pPr>
      <w:r w:rsidRPr="00D153AE">
        <w:rPr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3086100" cy="1775460"/>
            <wp:effectExtent l="19050" t="0" r="19050" b="1748790"/>
            <wp:wrapNone/>
            <wp:docPr id="2" name="Resim 2" descr="https://img.gecce.com/2014/01/27/odul-ceza-ka-204317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cce.com/2014/01/27/odul-ceza-ka-204317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FAE" w:rsidRDefault="00417FAE" w:rsidP="00D153AE">
      <w:pPr>
        <w:spacing w:line="360" w:lineRule="auto"/>
      </w:pPr>
    </w:p>
    <w:sectPr w:rsidR="00417FAE" w:rsidSect="00D153A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77"/>
    <w:rsid w:val="00417FAE"/>
    <w:rsid w:val="00561A77"/>
    <w:rsid w:val="00D153AE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700"/>
  <w15:chartTrackingRefBased/>
  <w15:docId w15:val="{DEC2E333-9938-4788-9C58-E5F48A9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duha</cp:lastModifiedBy>
  <cp:revision>4</cp:revision>
  <dcterms:created xsi:type="dcterms:W3CDTF">2018-09-13T09:00:00Z</dcterms:created>
  <dcterms:modified xsi:type="dcterms:W3CDTF">2021-12-23T10:04:00Z</dcterms:modified>
</cp:coreProperties>
</file>